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8" w:rsidRDefault="00573E48" w:rsidP="00573E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сельского Собрания депутатов</w:t>
      </w: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25D68">
        <w:rPr>
          <w:rFonts w:ascii="Times New Roman" w:hAnsi="Times New Roman" w:cs="Times New Roman"/>
          <w:sz w:val="20"/>
          <w:szCs w:val="20"/>
        </w:rPr>
        <w:t xml:space="preserve">         от 17 декабря 2021 № 20</w:t>
      </w:r>
      <w:r w:rsidR="002260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3E48" w:rsidRDefault="00573E48" w:rsidP="00573E48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</w:t>
      </w: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Бурлинский сельсовет Бурлинского района Алтайского края</w:t>
      </w:r>
    </w:p>
    <w:p w:rsidR="00573E48" w:rsidRDefault="00573E48" w:rsidP="00573E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состоянию на 17 декабря 2021 года </w:t>
      </w:r>
    </w:p>
    <w:p w:rsidR="00573E48" w:rsidRDefault="00573E48" w:rsidP="00573E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7595" w:type="dxa"/>
        <w:tblLayout w:type="fixed"/>
        <w:tblLook w:val="01E0"/>
      </w:tblPr>
      <w:tblGrid>
        <w:gridCol w:w="607"/>
        <w:gridCol w:w="1510"/>
        <w:gridCol w:w="2855"/>
        <w:gridCol w:w="1637"/>
        <w:gridCol w:w="1653"/>
        <w:gridCol w:w="1710"/>
        <w:gridCol w:w="2582"/>
        <w:gridCol w:w="1716"/>
        <w:gridCol w:w="1744"/>
        <w:gridCol w:w="1581"/>
      </w:tblGrid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</w:t>
            </w:r>
          </w:p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НЕДВИЖИМОЕ ИМУЩЕСТВО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1. Нежилые помещения 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744 413,68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рынка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97 601,76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248,8 кв.м., 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138 329,00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133 102,78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256,1 кв.м.,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597,4кв.м., 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на 4 бокса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 кв.м., 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«Ветеран»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98 957,34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 кв.м., 1962г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станции водозабора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1км северо-восточнее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34 108,30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кв.м.,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278 548,48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ентральная, 24а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3 209 455,39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240,4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/с от 26.03.2021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«Визит»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442 526,49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кв.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(гараж)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289 417,00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105 053,42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614BA2"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кв.м. 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  <w:r w:rsidR="00614BA2"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/с от 26.03.2021 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692 266,86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216 245,79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(ФАП)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338 786,37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202 649,53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1 017 965,00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28,2 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573E48" w:rsidRDefault="00573E48"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="00614BA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F4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4" w:rsidRDefault="001250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Газовый склад</w:t>
            </w:r>
          </w:p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, 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37 515,94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4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4" w:rsidRDefault="00614B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4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4" w:rsidRPr="00C02D2C" w:rsidRDefault="001250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/с от 26.03.2021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4. Жилые здания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кв.м., 1979г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4 790,89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40/1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13/4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3/3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 кв.м.,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 кв.м.,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36/7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 кв.м.,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82/3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26 475,98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25 008,26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12 417,48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70 725,78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153 248,64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6. Сооружения, объекты инженерной инфраструктуры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глубинная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780м.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 погонных метров (улицы Ленина, Победы, Советская, Чехова, пер. Восточный, Озерный и Вокзальный)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5500 погонных метров (улицы Мира, Северная, Свердлова, от водозабора по ул. Комсомольская до перекрестка в районе конторы совхоза и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погонных метров (улицы Почтовая, Озерная, Свердлова от водозабора ЦРБ по пер. Молодежному до ул. Почтовой, пер. м/у улицами Ленина и Озерная, вдоль домовладения гр. Марченко, пер. м/у улицами Ленина и Озерной вдоль домовладения гр. Крот)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1760 погонных метров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1398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глубинная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металлическое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(территория ООО)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782,2м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железобетонное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скважины 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277,9м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 розничной купли-продажи товара от 29.05.2014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управления СУЗ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глубинный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29.07.2014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  <w: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07/05-17М поставки от19.05.2017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  <w: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Скважинный насос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573E48" w:rsidRDefault="00573E4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29.01.2019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  <w: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глубинный 3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 VINT</w:t>
            </w:r>
            <w:r>
              <w:rPr>
                <w:rFonts w:ascii="Times New Roman" w:hAnsi="Times New Roman"/>
                <w:sz w:val="20"/>
                <w:szCs w:val="20"/>
              </w:rPr>
              <w:t>-2»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10.04.2019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  <w: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отопления АК 100-3000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26.04.2019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  <w: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1.6.24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2D2C">
              <w:rPr>
                <w:rFonts w:ascii="Times New Roman" w:hAnsi="Times New Roman"/>
                <w:sz w:val="20"/>
                <w:szCs w:val="20"/>
              </w:rPr>
              <w:t>Отопительный котел КВ-31,5 ТГ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от 05.03.2021 </w:t>
            </w:r>
          </w:p>
          <w:p w:rsidR="00573E48" w:rsidRPr="00C02D2C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№ 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Pr="007B042B" w:rsidRDefault="00573E48">
            <w:pPr>
              <w:spacing w:after="0"/>
              <w:rPr>
                <w:color w:val="FF000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7. Иное недвижимое имущество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142 691 520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 (1941-1945г.г.)»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от 10.01.2008 № 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пешеходный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67 791,74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08.04.2008 №62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протеста прокуратуры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15.09.2008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220 505,76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22:06:020302:894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26.12.2008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1 792133,55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463 744,19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21.04.2010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259 781,55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северо-восточнее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22:06:020307:732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500/1022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51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7 209 337,50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пользовании от 30.04.2011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387 272,46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22:06:010202:0004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48 448,10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22:06:010401:123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56 509,80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24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110 891,00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22:06:020303:59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29.10.2012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216 860,10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22:06:010401:453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21.12.2015 № 142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50 999,97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от 26.04.2013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Танцплощадка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инвентаризации от 13.02.2014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30.12.2020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металлическая 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8/14 от 04.06.2014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 через реку Бурла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48 091,46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р-на от 10.07.2014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284 142,69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117м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поставки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Бурла,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12г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19.11.2015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71 704,08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22:06:020302:231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наследство по закону 7.04.2017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севернее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выполненных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12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(парк Победы)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5165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22:06:020302:957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 № 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ервомайское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501 828,00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1 254 570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5 121 021,20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12 802 553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1 130 560,00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2 826 400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Ленина,10а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30.12.2020 № 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Переведено  в казну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20.05.2021 № 38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ДВИЖИМОЕ ИМУЩЕСТВО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 Транспортные средства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1грузовой самосвал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35-11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217 959,21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22ЕТ № 987915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22ОА № 165810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04.08.2005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«Кубань»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Г1К 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21 132,51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22ОН № 800565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3307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27151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22ТН № 320129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(груз.)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Ларченко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 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22ТТ № 987915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(новый)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220695-03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464 990,00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 Иное движимое имущество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машинка КТ1000ИДАУ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ЕС224Сапоп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12 449,61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6 519,62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1210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Переговорное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PROVIEW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№ В01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SB-0207-00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ТМС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33 115,72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27 044,49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Печь котел Самодельный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16 247,34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(стол, шкаф)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11 458,33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отопления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16 610,24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10 874,04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Подстанция КТП </w:t>
            </w:r>
            <w:r w:rsidR="007B04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Датчик давления ЕСО – 1-016 бар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1- 8001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74 183,00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111- 280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6 700,00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2.2.49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Ксерокс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GELERON LG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мебельный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холодильник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«Ветеран»)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 № 133 от 12.12.2008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3х1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запаса 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подшивки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Триммер бензиновый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процессор+монитор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042B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7B042B">
              <w:rPr>
                <w:rFonts w:ascii="Times New Roman" w:hAnsi="Times New Roman" w:cs="Times New Roman"/>
                <w:sz w:val="20"/>
                <w:szCs w:val="20"/>
              </w:rPr>
              <w:t>ааб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042B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7B042B">
              <w:rPr>
                <w:rFonts w:ascii="Times New Roman" w:hAnsi="Times New Roman" w:cs="Times New Roman"/>
                <w:sz w:val="20"/>
                <w:szCs w:val="20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B04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спец-та)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ЭЦВ-8-25-100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Принтер-копер-сканер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042B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7B042B">
              <w:rPr>
                <w:rFonts w:ascii="Times New Roman" w:hAnsi="Times New Roman" w:cs="Times New Roman"/>
                <w:sz w:val="20"/>
                <w:szCs w:val="20"/>
              </w:rPr>
              <w:t>ааб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11 310,00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Дизель-электрическая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ДЭУ-60.2Р-М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КТПМ-К-63-10/0,4-0,1-УХЛ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08.06.2012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Частотный преобразователь ПЧВ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76 900,00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2.2.84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СУЗ-10-40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Одноступенчатый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центробежный насос 3ТР 80-700/2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Дог. № 03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№ 315 от 16.09.2014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31.10.2014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 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Парковые скамьи, 8 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23.11.2016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Скважинный насос,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1,5/120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18.01.2018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04.02.19г. № 18 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Светильники, 20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 КАЗНА</w:t>
            </w: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(ул. Мира, Гоголя, Комсомольская, 70 лет Советской Армии)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26 144 786,14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9 184,06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623-1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Северная, Ленина, Почтовая, Победы, Советская, Чехова, Восточная,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Шоссейная, Островского, Степная; переулки: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Заводской, Спортивный, Советский, Вокзальный)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29 647 928,91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9 712,0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623-2 приема-передачи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23 496 000,40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30915790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27.11.2014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(центральный парк),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10а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5 464 757,52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22:06:020302:3349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109 157,58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Свердлова, 2/2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169 521,06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22:06:020301:708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АЗС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11 941 541,92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28952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22:06:020303:537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E48" w:rsidRDefault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3E48">
              <w:rPr>
                <w:rFonts w:ascii="Times New Roman" w:hAnsi="Times New Roman" w:cs="Times New Roman"/>
                <w:sz w:val="20"/>
                <w:szCs w:val="20"/>
              </w:rPr>
              <w:t xml:space="preserve">азначения, с. </w:t>
            </w:r>
            <w:proofErr w:type="gramStart"/>
            <w:r w:rsidR="00573E48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ЮЗ от села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1 386 399,60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(улицы: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Путейский городок, Железнодорожная, Набережная, Первомайская, Октябрьская, Пушкина, Западная, Интернациональная, Некрасова; переулки: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Элеваторный, Совхозный,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61 401 987,84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8 888,0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 – 2,3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10.01.2017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 по улицам: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Почтовая, Озерная, 30 лет Целины, Центральная, Юбилейная, Новая, Пушкина, Алтайская, Приречный угол;</w:t>
            </w:r>
            <w:proofErr w:type="gramEnd"/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по улицам: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Молодежная, Жуковского, 60 лет Октября, Целинная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21 980 059,00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Протяженность: 7 036,0 м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22:06:010402:343;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22:06:020305:156;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22:06:020305:132;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22:06:020305:92;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22:06:000000:10;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22:06:020304:162;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38а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00:06:020303:275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08.06.2018 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паи (4,5 км западнее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1 350 000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05.11.19г. № 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(1 км на юго-запад от села)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№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№ 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Бурла, ул. Октябрьская, 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 кв.м.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22:06:010401:19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 № 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573E48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  <w:jc w:val="center"/>
            </w:pP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освещения: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ЗТП № 1 по ул. Гоголя, от ЗТП № 21 по ул. Мира,           от ЗТП № 12 по ул. Шоссейная, ул. Победы, от ЗТП № 11 по ул. Ленина, ул. Шоссейная,     ул. Комсомольская, ул. Советская, ул. Почтовая, ул. Восточная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Линейное сооружение,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Протяженность: 2150,5м,</w:t>
            </w:r>
          </w:p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22:06:020302:3344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B0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30.12.2020 № 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48" w:rsidRDefault="00573E48">
            <w:pPr>
              <w:spacing w:after="0"/>
            </w:pPr>
          </w:p>
        </w:tc>
      </w:tr>
      <w:tr w:rsidR="007B042B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Default="007B042B">
            <w:pPr>
              <w:spacing w:after="0"/>
              <w:jc w:val="center"/>
            </w:pPr>
            <w: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Ленина,10а (</w:t>
            </w: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542 900,00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/с от 20.05.2021 № 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2B" w:rsidTr="00573E48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Default="007B042B">
            <w:pPr>
              <w:spacing w:after="0"/>
              <w:jc w:val="center"/>
            </w:pPr>
            <w: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Ленина, 10а (</w:t>
            </w:r>
            <w:proofErr w:type="spell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072F08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3 535 353,54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B" w:rsidRPr="00C02D2C" w:rsidRDefault="007B042B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072F08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072F08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480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072F08" w:rsidP="00FC3D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2D2C">
              <w:rPr>
                <w:rFonts w:ascii="Times New Roman" w:hAnsi="Times New Roman" w:cs="Times New Roman"/>
                <w:sz w:val="20"/>
                <w:szCs w:val="20"/>
              </w:rPr>
              <w:t>/с от 24.11.2021 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2B" w:rsidRPr="00C02D2C" w:rsidRDefault="007B042B" w:rsidP="007B04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E48" w:rsidRDefault="00573E48" w:rsidP="00573E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E48" w:rsidRDefault="00573E48" w:rsidP="00573E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E48" w:rsidRDefault="00573E48" w:rsidP="00573E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E48" w:rsidRDefault="00573E48" w:rsidP="00573E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E48" w:rsidRDefault="00573E48" w:rsidP="00573E48">
      <w:pPr>
        <w:rPr>
          <w:sz w:val="20"/>
          <w:szCs w:val="20"/>
        </w:rPr>
      </w:pPr>
    </w:p>
    <w:p w:rsidR="00573E48" w:rsidRDefault="00573E48" w:rsidP="00573E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3E48" w:rsidRDefault="00573E48" w:rsidP="00573E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3E48" w:rsidRDefault="00573E48" w:rsidP="00573E48">
      <w:pPr>
        <w:pStyle w:val="a3"/>
      </w:pPr>
      <w:r>
        <w:t xml:space="preserve"> </w:t>
      </w:r>
    </w:p>
    <w:p w:rsidR="00573E48" w:rsidRDefault="00573E48">
      <w:r>
        <w:t xml:space="preserve"> </w:t>
      </w:r>
    </w:p>
    <w:sectPr w:rsidR="00573E48" w:rsidSect="00573E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E48"/>
    <w:rsid w:val="00072F08"/>
    <w:rsid w:val="001250F4"/>
    <w:rsid w:val="0022601E"/>
    <w:rsid w:val="00425D68"/>
    <w:rsid w:val="00560C48"/>
    <w:rsid w:val="00573E48"/>
    <w:rsid w:val="00581F11"/>
    <w:rsid w:val="00614BA2"/>
    <w:rsid w:val="007B042B"/>
    <w:rsid w:val="00C0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2021-12-17T04:50:00Z</cp:lastPrinted>
  <dcterms:created xsi:type="dcterms:W3CDTF">2021-12-17T02:05:00Z</dcterms:created>
  <dcterms:modified xsi:type="dcterms:W3CDTF">2022-02-07T08:08:00Z</dcterms:modified>
</cp:coreProperties>
</file>